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11" w:rsidRDefault="00CF6011" w:rsidP="00120521">
      <w:pPr>
        <w:ind w:left="-567"/>
        <w:jc w:val="center"/>
        <w:rPr>
          <w:rFonts w:ascii="Times New Roman" w:hAnsi="Times New Roman" w:cs="Times New Roman"/>
          <w:b/>
          <w:sz w:val="28"/>
          <w:szCs w:val="28"/>
        </w:rPr>
      </w:pPr>
    </w:p>
    <w:p w:rsidR="00EF43A4" w:rsidRPr="00120521" w:rsidRDefault="00881C6A" w:rsidP="00120521">
      <w:pPr>
        <w:ind w:left="-567"/>
        <w:jc w:val="center"/>
        <w:rPr>
          <w:rFonts w:ascii="Times New Roman" w:hAnsi="Times New Roman" w:cs="Times New Roman"/>
          <w:b/>
          <w:sz w:val="28"/>
          <w:szCs w:val="28"/>
        </w:rPr>
      </w:pPr>
      <w:r>
        <w:rPr>
          <w:noProof/>
          <w:lang w:eastAsia="ru-RU"/>
        </w:rPr>
        <w:drawing>
          <wp:inline distT="0" distB="0" distL="0" distR="0" wp14:anchorId="2AE66457" wp14:editId="63A41E31">
            <wp:extent cx="1733550" cy="847725"/>
            <wp:effectExtent l="0" t="0" r="0" b="9525"/>
            <wp:docPr id="1" name="Рисунок 1" descr="C:\Users\связной\Desktop\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вязной\Desktop\2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847725"/>
                    </a:xfrm>
                    <a:prstGeom prst="rect">
                      <a:avLst/>
                    </a:prstGeom>
                    <a:noFill/>
                    <a:ln>
                      <a:noFill/>
                    </a:ln>
                  </pic:spPr>
                </pic:pic>
              </a:graphicData>
            </a:graphic>
          </wp:inline>
        </w:drawing>
      </w:r>
      <w:r>
        <w:rPr>
          <w:rFonts w:ascii="Times New Roman" w:hAnsi="Times New Roman" w:cs="Times New Roman"/>
          <w:b/>
          <w:sz w:val="28"/>
          <w:szCs w:val="28"/>
        </w:rPr>
        <w:t xml:space="preserve">       </w:t>
      </w:r>
      <w:r w:rsidR="00AF3C69" w:rsidRPr="00120521">
        <w:rPr>
          <w:rFonts w:ascii="Times New Roman" w:hAnsi="Times New Roman" w:cs="Times New Roman"/>
          <w:b/>
          <w:sz w:val="28"/>
          <w:szCs w:val="28"/>
        </w:rPr>
        <w:t xml:space="preserve">Готов </w:t>
      </w:r>
      <w:r w:rsidR="00120521">
        <w:rPr>
          <w:rFonts w:ascii="Times New Roman" w:hAnsi="Times New Roman" w:cs="Times New Roman"/>
          <w:b/>
          <w:sz w:val="28"/>
          <w:szCs w:val="28"/>
        </w:rPr>
        <w:t xml:space="preserve">ли ребенок к школе? </w:t>
      </w:r>
    </w:p>
    <w:p w:rsidR="00AF3C69" w:rsidRPr="00120521" w:rsidRDefault="00AF3C69" w:rsidP="00120521">
      <w:pPr>
        <w:ind w:left="-567" w:firstLine="1275"/>
        <w:jc w:val="both"/>
        <w:rPr>
          <w:rFonts w:ascii="Times New Roman" w:hAnsi="Times New Roman" w:cs="Times New Roman"/>
          <w:sz w:val="28"/>
          <w:szCs w:val="28"/>
        </w:rPr>
      </w:pPr>
      <w:r w:rsidRPr="00120521">
        <w:rPr>
          <w:rFonts w:ascii="Times New Roman" w:hAnsi="Times New Roman" w:cs="Times New Roman"/>
          <w:sz w:val="28"/>
          <w:szCs w:val="28"/>
        </w:rPr>
        <w:t xml:space="preserve">Первый класс – это важный этап в жизни каждого ребенка. Подготовку к школе не стоит откладывать на последний момент. Уже сейчас стоит выяснить, если у будущего первоклассника все необходимые навыки. </w:t>
      </w:r>
    </w:p>
    <w:p w:rsidR="00AF3C69" w:rsidRPr="00120521" w:rsidRDefault="00AF3C69" w:rsidP="00120521">
      <w:pPr>
        <w:ind w:left="-567"/>
        <w:jc w:val="both"/>
        <w:rPr>
          <w:rFonts w:ascii="Times New Roman" w:hAnsi="Times New Roman" w:cs="Times New Roman"/>
          <w:sz w:val="28"/>
          <w:szCs w:val="28"/>
        </w:rPr>
      </w:pPr>
      <w:r w:rsidRPr="00120521">
        <w:rPr>
          <w:rFonts w:ascii="Times New Roman" w:hAnsi="Times New Roman" w:cs="Times New Roman"/>
          <w:sz w:val="28"/>
          <w:szCs w:val="28"/>
        </w:rPr>
        <w:tab/>
        <w:t xml:space="preserve">Психологическая готовность ребенка к школе проявляется в определенном  развитии  мотивационной, произвольной, интеллектуальной и речевой сферы. </w:t>
      </w:r>
    </w:p>
    <w:p w:rsidR="00AF3C69" w:rsidRPr="00120521" w:rsidRDefault="00AF3C69" w:rsidP="00120521">
      <w:pPr>
        <w:ind w:left="-567"/>
        <w:jc w:val="both"/>
        <w:rPr>
          <w:rFonts w:ascii="Times New Roman" w:hAnsi="Times New Roman" w:cs="Times New Roman"/>
          <w:sz w:val="28"/>
          <w:szCs w:val="28"/>
        </w:rPr>
      </w:pPr>
      <w:r w:rsidRPr="00120521">
        <w:rPr>
          <w:rFonts w:ascii="Times New Roman" w:hAnsi="Times New Roman" w:cs="Times New Roman"/>
          <w:sz w:val="28"/>
          <w:szCs w:val="28"/>
        </w:rPr>
        <w:tab/>
        <w:t xml:space="preserve">К концу дошкольного возраста у детей появляется учебная мотивация. Это выражается в том, что ребенок 6-7 лет хочет удовлетворить потребности в знаниях, а также занять новое место в социуме, сделать первый шаг на пути к взрослой жизни. Формируется новообразование – «внутренняя позиция школьника». Для ребенка становится важным оценивание значимыми взрослыми: «Я правильно сделал? Какую оценку мне поставите?». И таким взрослым становится первый учитель, авторитет которого особенно в первом классе, становится выше авторитета родителей. Не стоит обижаться на это. На </w:t>
      </w:r>
      <w:r w:rsidR="00DC536A" w:rsidRPr="00120521">
        <w:rPr>
          <w:rFonts w:ascii="Times New Roman" w:hAnsi="Times New Roman" w:cs="Times New Roman"/>
          <w:sz w:val="28"/>
          <w:szCs w:val="28"/>
        </w:rPr>
        <w:t xml:space="preserve">ваши замечания и попытки </w:t>
      </w:r>
      <w:r w:rsidRPr="00120521">
        <w:rPr>
          <w:rFonts w:ascii="Times New Roman" w:hAnsi="Times New Roman" w:cs="Times New Roman"/>
          <w:sz w:val="28"/>
          <w:szCs w:val="28"/>
        </w:rPr>
        <w:t xml:space="preserve"> помочь, Вы услышите: «Ты не правильно говоришь, нам учительница по-другому объяснила».</w:t>
      </w:r>
      <w:r w:rsidR="00DC536A" w:rsidRPr="00120521">
        <w:rPr>
          <w:rFonts w:ascii="Times New Roman" w:hAnsi="Times New Roman" w:cs="Times New Roman"/>
          <w:sz w:val="28"/>
          <w:szCs w:val="28"/>
        </w:rPr>
        <w:t xml:space="preserve"> Проявите терпение и такт, ведь поддержка и эмоциональная чуткость просто </w:t>
      </w:r>
      <w:proofErr w:type="gramStart"/>
      <w:r w:rsidR="00DC536A" w:rsidRPr="00120521">
        <w:rPr>
          <w:rFonts w:ascii="Times New Roman" w:hAnsi="Times New Roman" w:cs="Times New Roman"/>
          <w:sz w:val="28"/>
          <w:szCs w:val="28"/>
        </w:rPr>
        <w:t>необходимы</w:t>
      </w:r>
      <w:proofErr w:type="gramEnd"/>
      <w:r w:rsidR="00DC536A" w:rsidRPr="00120521">
        <w:rPr>
          <w:rFonts w:ascii="Times New Roman" w:hAnsi="Times New Roman" w:cs="Times New Roman"/>
          <w:sz w:val="28"/>
          <w:szCs w:val="28"/>
        </w:rPr>
        <w:t xml:space="preserve"> ново</w:t>
      </w:r>
      <w:r w:rsidR="00120521">
        <w:rPr>
          <w:rFonts w:ascii="Times New Roman" w:hAnsi="Times New Roman" w:cs="Times New Roman"/>
          <w:sz w:val="28"/>
          <w:szCs w:val="28"/>
        </w:rPr>
        <w:t>и</w:t>
      </w:r>
      <w:r w:rsidR="00DC536A" w:rsidRPr="00120521">
        <w:rPr>
          <w:rFonts w:ascii="Times New Roman" w:hAnsi="Times New Roman" w:cs="Times New Roman"/>
          <w:sz w:val="28"/>
          <w:szCs w:val="28"/>
        </w:rPr>
        <w:t>спеченному первокласснику.</w:t>
      </w:r>
    </w:p>
    <w:p w:rsidR="00346E55" w:rsidRPr="00120521" w:rsidRDefault="00346E55" w:rsidP="00120521">
      <w:pPr>
        <w:ind w:left="-567"/>
        <w:jc w:val="both"/>
        <w:rPr>
          <w:rFonts w:ascii="Times New Roman" w:hAnsi="Times New Roman" w:cs="Times New Roman"/>
          <w:sz w:val="28"/>
          <w:szCs w:val="28"/>
        </w:rPr>
      </w:pPr>
      <w:r w:rsidRPr="00120521">
        <w:rPr>
          <w:rFonts w:ascii="Times New Roman" w:hAnsi="Times New Roman" w:cs="Times New Roman"/>
          <w:sz w:val="28"/>
          <w:szCs w:val="28"/>
        </w:rPr>
        <w:tab/>
        <w:t xml:space="preserve">Для успешного обучения в школе необходим достаточный уровень развития произвольной сферы. Очень важно умение контролировать поведение. Теперь придется делать не только то, что хочется в данный момент, но и выполнять не очень привлекательные задания. Ребенок должен быть готов к соблюдению определенных требований: нельзя разговаривать во время урока, ходить по классу, выкрикивать с места и многие другие «нельзя». </w:t>
      </w:r>
    </w:p>
    <w:p w:rsidR="00A43EA5" w:rsidRPr="00120521" w:rsidRDefault="00A43EA5" w:rsidP="00120521">
      <w:pPr>
        <w:ind w:left="-567" w:firstLine="567"/>
        <w:jc w:val="both"/>
        <w:rPr>
          <w:rFonts w:ascii="Times New Roman" w:hAnsi="Times New Roman" w:cs="Times New Roman"/>
          <w:sz w:val="28"/>
          <w:szCs w:val="28"/>
        </w:rPr>
      </w:pPr>
      <w:r w:rsidRPr="00120521">
        <w:rPr>
          <w:rFonts w:ascii="Times New Roman" w:hAnsi="Times New Roman" w:cs="Times New Roman"/>
          <w:sz w:val="28"/>
          <w:szCs w:val="28"/>
        </w:rPr>
        <w:t>Произвольная регуляция действий, в частности работа по образцу</w:t>
      </w:r>
      <w:r w:rsidR="00122D6C" w:rsidRPr="00120521">
        <w:rPr>
          <w:rFonts w:ascii="Times New Roman" w:hAnsi="Times New Roman" w:cs="Times New Roman"/>
          <w:sz w:val="28"/>
          <w:szCs w:val="28"/>
        </w:rPr>
        <w:t xml:space="preserve"> </w:t>
      </w:r>
      <w:r w:rsidRPr="00120521">
        <w:rPr>
          <w:rFonts w:ascii="Times New Roman" w:hAnsi="Times New Roman" w:cs="Times New Roman"/>
          <w:sz w:val="28"/>
          <w:szCs w:val="28"/>
        </w:rPr>
        <w:t>и по правилу, одновременно характеризует развитие интеллектуальной сферы.</w:t>
      </w:r>
      <w:r w:rsidR="00122D6C" w:rsidRPr="00120521">
        <w:rPr>
          <w:rFonts w:ascii="Times New Roman" w:hAnsi="Times New Roman" w:cs="Times New Roman"/>
          <w:sz w:val="28"/>
          <w:szCs w:val="28"/>
        </w:rPr>
        <w:t xml:space="preserve"> Ребенок должен обладать хорошей обучаемостью, </w:t>
      </w:r>
      <w:proofErr w:type="gramStart"/>
      <w:r w:rsidR="00122D6C" w:rsidRPr="00120521">
        <w:rPr>
          <w:rFonts w:ascii="Times New Roman" w:hAnsi="Times New Roman" w:cs="Times New Roman"/>
          <w:sz w:val="28"/>
          <w:szCs w:val="28"/>
        </w:rPr>
        <w:t>которая</w:t>
      </w:r>
      <w:proofErr w:type="gramEnd"/>
      <w:r w:rsidR="00122D6C" w:rsidRPr="00120521">
        <w:rPr>
          <w:rFonts w:ascii="Times New Roman" w:hAnsi="Times New Roman" w:cs="Times New Roman"/>
          <w:sz w:val="28"/>
          <w:szCs w:val="28"/>
        </w:rPr>
        <w:t xml:space="preserve"> включает два этапа интеллектуальных операций: усвоение нового правила работы, например, для решения задачи, и перенос усвоенного правила на аналогичные задания.</w:t>
      </w:r>
    </w:p>
    <w:p w:rsidR="00122D6C" w:rsidRPr="00120521" w:rsidRDefault="00122D6C" w:rsidP="00120521">
      <w:pPr>
        <w:ind w:left="-567" w:firstLine="567"/>
        <w:jc w:val="both"/>
        <w:rPr>
          <w:rFonts w:ascii="Times New Roman" w:hAnsi="Times New Roman" w:cs="Times New Roman"/>
          <w:sz w:val="28"/>
          <w:szCs w:val="28"/>
        </w:rPr>
      </w:pPr>
      <w:r w:rsidRPr="00120521">
        <w:rPr>
          <w:rFonts w:ascii="Times New Roman" w:hAnsi="Times New Roman" w:cs="Times New Roman"/>
          <w:sz w:val="28"/>
          <w:szCs w:val="28"/>
        </w:rPr>
        <w:t xml:space="preserve">Речь дошкольника тоже «говорит» об уровне его интеллектуального развития. Одна из причин плохо развитой речи – это слабый фонематический слух. Ребенок не различает фонем, что приводит к неправильному произнесению и, как следствие, к неправильному написанию слов. Для будущих первоклассников важно умение </w:t>
      </w:r>
      <w:r w:rsidRPr="00120521">
        <w:rPr>
          <w:rFonts w:ascii="Times New Roman" w:hAnsi="Times New Roman" w:cs="Times New Roman"/>
          <w:sz w:val="28"/>
          <w:szCs w:val="28"/>
        </w:rPr>
        <w:lastRenderedPageBreak/>
        <w:t>выделять на слух различные звуки в словах, поскольку современная методика обучения чтению стоится на основе звукового анализа слова.</w:t>
      </w:r>
    </w:p>
    <w:p w:rsidR="00122D6C" w:rsidRPr="00120521" w:rsidRDefault="00526607" w:rsidP="00120521">
      <w:pPr>
        <w:ind w:left="-567" w:firstLine="567"/>
        <w:jc w:val="both"/>
        <w:rPr>
          <w:rFonts w:ascii="Times New Roman" w:hAnsi="Times New Roman" w:cs="Times New Roman"/>
          <w:sz w:val="28"/>
          <w:szCs w:val="28"/>
        </w:rPr>
      </w:pPr>
      <w:r w:rsidRPr="00120521">
        <w:rPr>
          <w:rFonts w:ascii="Times New Roman" w:hAnsi="Times New Roman" w:cs="Times New Roman"/>
          <w:b/>
          <w:sz w:val="28"/>
          <w:szCs w:val="28"/>
        </w:rPr>
        <w:t>О мотивационной  готовности ребенка к школе можно судить по следующим проявлениям</w:t>
      </w:r>
      <w:r w:rsidRPr="00120521">
        <w:rPr>
          <w:rFonts w:ascii="Times New Roman" w:hAnsi="Times New Roman" w:cs="Times New Roman"/>
          <w:sz w:val="28"/>
          <w:szCs w:val="28"/>
        </w:rPr>
        <w:t>:</w:t>
      </w:r>
    </w:p>
    <w:p w:rsidR="00526607" w:rsidRPr="00120521" w:rsidRDefault="00526607" w:rsidP="00120521">
      <w:pPr>
        <w:pStyle w:val="a3"/>
        <w:numPr>
          <w:ilvl w:val="0"/>
          <w:numId w:val="1"/>
        </w:numPr>
        <w:ind w:left="-567" w:firstLine="0"/>
        <w:jc w:val="both"/>
        <w:rPr>
          <w:rFonts w:ascii="Times New Roman" w:hAnsi="Times New Roman" w:cs="Times New Roman"/>
          <w:sz w:val="28"/>
          <w:szCs w:val="28"/>
        </w:rPr>
      </w:pPr>
      <w:r w:rsidRPr="00120521">
        <w:rPr>
          <w:rFonts w:ascii="Times New Roman" w:hAnsi="Times New Roman" w:cs="Times New Roman"/>
          <w:sz w:val="28"/>
          <w:szCs w:val="28"/>
        </w:rPr>
        <w:t>Ребенок хочет идти в школу и с удовольствием обсуждает эту тему.</w:t>
      </w:r>
    </w:p>
    <w:p w:rsidR="00526607" w:rsidRPr="00120521" w:rsidRDefault="00526607" w:rsidP="00120521">
      <w:pPr>
        <w:pStyle w:val="a3"/>
        <w:numPr>
          <w:ilvl w:val="0"/>
          <w:numId w:val="1"/>
        </w:numPr>
        <w:ind w:left="-567" w:firstLine="0"/>
        <w:jc w:val="both"/>
        <w:rPr>
          <w:rFonts w:ascii="Times New Roman" w:hAnsi="Times New Roman" w:cs="Times New Roman"/>
          <w:sz w:val="28"/>
          <w:szCs w:val="28"/>
        </w:rPr>
      </w:pPr>
      <w:r w:rsidRPr="00120521">
        <w:rPr>
          <w:rFonts w:ascii="Times New Roman" w:hAnsi="Times New Roman" w:cs="Times New Roman"/>
          <w:sz w:val="28"/>
          <w:szCs w:val="28"/>
        </w:rPr>
        <w:t>Проявляет любознательность, интересуется вещами, которые ему непонятны.</w:t>
      </w:r>
    </w:p>
    <w:p w:rsidR="00526607" w:rsidRPr="00120521" w:rsidRDefault="00526607" w:rsidP="00120521">
      <w:pPr>
        <w:pStyle w:val="a3"/>
        <w:numPr>
          <w:ilvl w:val="0"/>
          <w:numId w:val="1"/>
        </w:numPr>
        <w:ind w:left="-567" w:firstLine="0"/>
        <w:jc w:val="both"/>
        <w:rPr>
          <w:rFonts w:ascii="Times New Roman" w:hAnsi="Times New Roman" w:cs="Times New Roman"/>
          <w:sz w:val="28"/>
          <w:szCs w:val="28"/>
        </w:rPr>
      </w:pPr>
      <w:r w:rsidRPr="00120521">
        <w:rPr>
          <w:rFonts w:ascii="Times New Roman" w:hAnsi="Times New Roman" w:cs="Times New Roman"/>
          <w:sz w:val="28"/>
          <w:szCs w:val="28"/>
        </w:rPr>
        <w:t>Любит, когда ему читают книги и с удовольствием их слушает.</w:t>
      </w:r>
    </w:p>
    <w:p w:rsidR="00526607" w:rsidRPr="00120521" w:rsidRDefault="00831143" w:rsidP="00120521">
      <w:pPr>
        <w:pStyle w:val="a3"/>
        <w:numPr>
          <w:ilvl w:val="0"/>
          <w:numId w:val="1"/>
        </w:numPr>
        <w:ind w:left="-567" w:firstLine="0"/>
        <w:jc w:val="both"/>
        <w:rPr>
          <w:rFonts w:ascii="Times New Roman" w:hAnsi="Times New Roman" w:cs="Times New Roman"/>
          <w:sz w:val="28"/>
          <w:szCs w:val="28"/>
        </w:rPr>
      </w:pPr>
      <w:r w:rsidRPr="00120521">
        <w:rPr>
          <w:rFonts w:ascii="Times New Roman" w:hAnsi="Times New Roman" w:cs="Times New Roman"/>
          <w:sz w:val="28"/>
          <w:szCs w:val="28"/>
        </w:rPr>
        <w:t>Длительное время может самостоятельно заниматься конструктором, лепкой, рисованием.</w:t>
      </w:r>
    </w:p>
    <w:p w:rsidR="00831143" w:rsidRPr="00120521" w:rsidRDefault="00831143" w:rsidP="00120521">
      <w:pPr>
        <w:pStyle w:val="a3"/>
        <w:numPr>
          <w:ilvl w:val="0"/>
          <w:numId w:val="1"/>
        </w:numPr>
        <w:ind w:left="-567" w:firstLine="0"/>
        <w:jc w:val="both"/>
        <w:rPr>
          <w:rFonts w:ascii="Times New Roman" w:hAnsi="Times New Roman" w:cs="Times New Roman"/>
          <w:sz w:val="28"/>
          <w:szCs w:val="28"/>
        </w:rPr>
      </w:pPr>
      <w:r w:rsidRPr="00120521">
        <w:rPr>
          <w:rFonts w:ascii="Times New Roman" w:hAnsi="Times New Roman" w:cs="Times New Roman"/>
          <w:sz w:val="28"/>
          <w:szCs w:val="28"/>
        </w:rPr>
        <w:t>Не боится сделать ошибку при освоении чего-то нового, одновременно проявляя настойчивость и упорство пи овладении этим навыком.</w:t>
      </w:r>
    </w:p>
    <w:p w:rsidR="00831143" w:rsidRPr="00120521" w:rsidRDefault="00831143" w:rsidP="00120521">
      <w:pPr>
        <w:pStyle w:val="a3"/>
        <w:numPr>
          <w:ilvl w:val="0"/>
          <w:numId w:val="1"/>
        </w:numPr>
        <w:ind w:left="-567" w:firstLine="0"/>
        <w:jc w:val="both"/>
        <w:rPr>
          <w:rFonts w:ascii="Times New Roman" w:hAnsi="Times New Roman" w:cs="Times New Roman"/>
          <w:sz w:val="28"/>
          <w:szCs w:val="28"/>
        </w:rPr>
      </w:pPr>
      <w:r w:rsidRPr="00120521">
        <w:rPr>
          <w:rFonts w:ascii="Times New Roman" w:hAnsi="Times New Roman" w:cs="Times New Roman"/>
          <w:sz w:val="28"/>
          <w:szCs w:val="28"/>
        </w:rPr>
        <w:t>Стремиться заслужить похвалу значимого взрослого, выполняя какое-то задание.</w:t>
      </w:r>
    </w:p>
    <w:p w:rsidR="00831143" w:rsidRPr="00120521" w:rsidRDefault="00831143" w:rsidP="00120521">
      <w:pPr>
        <w:pStyle w:val="a3"/>
        <w:ind w:left="-567"/>
        <w:jc w:val="both"/>
        <w:rPr>
          <w:rFonts w:ascii="Times New Roman" w:hAnsi="Times New Roman" w:cs="Times New Roman"/>
          <w:sz w:val="28"/>
          <w:szCs w:val="28"/>
        </w:rPr>
      </w:pPr>
    </w:p>
    <w:p w:rsidR="00831143" w:rsidRPr="00120521" w:rsidRDefault="00831143" w:rsidP="00120521">
      <w:pPr>
        <w:pStyle w:val="a3"/>
        <w:ind w:left="-567" w:firstLine="1275"/>
        <w:jc w:val="both"/>
        <w:rPr>
          <w:rFonts w:ascii="Times New Roman" w:hAnsi="Times New Roman" w:cs="Times New Roman"/>
          <w:b/>
          <w:sz w:val="28"/>
          <w:szCs w:val="28"/>
        </w:rPr>
      </w:pPr>
      <w:proofErr w:type="gramStart"/>
      <w:r w:rsidRPr="00120521">
        <w:rPr>
          <w:rFonts w:ascii="Times New Roman" w:hAnsi="Times New Roman" w:cs="Times New Roman"/>
          <w:b/>
          <w:sz w:val="28"/>
          <w:szCs w:val="28"/>
        </w:rPr>
        <w:t>О</w:t>
      </w:r>
      <w:proofErr w:type="gramEnd"/>
      <w:r w:rsidRPr="00120521">
        <w:rPr>
          <w:rFonts w:ascii="Times New Roman" w:hAnsi="Times New Roman" w:cs="Times New Roman"/>
          <w:b/>
          <w:sz w:val="28"/>
          <w:szCs w:val="28"/>
        </w:rPr>
        <w:t xml:space="preserve"> интеллектуальной готовности говорят следующие умения:</w:t>
      </w:r>
    </w:p>
    <w:p w:rsidR="00831143" w:rsidRPr="00831143" w:rsidRDefault="00831143" w:rsidP="0089314F">
      <w:pPr>
        <w:numPr>
          <w:ilvl w:val="0"/>
          <w:numId w:val="3"/>
        </w:numPr>
        <w:tabs>
          <w:tab w:val="clear" w:pos="720"/>
        </w:tabs>
        <w:spacing w:after="105" w:line="360" w:lineRule="atLeast"/>
        <w:ind w:left="-567" w:firstLine="0"/>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Воспроизводить образцы. Очень важно, чтобы ребенок мог скопировать постройку из конструктора, образец из мозаики, срисовать картинку или раскрасить по образцу, воспроизвести ритм, скопировать движение. На этом умении строится большая часть работ в первом классе.</w:t>
      </w:r>
    </w:p>
    <w:p w:rsidR="00831143" w:rsidRPr="00831143" w:rsidRDefault="00831143" w:rsidP="0089314F">
      <w:pPr>
        <w:numPr>
          <w:ilvl w:val="0"/>
          <w:numId w:val="3"/>
        </w:numPr>
        <w:tabs>
          <w:tab w:val="clear" w:pos="720"/>
        </w:tabs>
        <w:spacing w:after="105" w:line="360" w:lineRule="atLeast"/>
        <w:ind w:left="-567" w:firstLine="0"/>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Играть в сюжетно-ролевые игры и в игры с правилами. Ребенок должен подчинять поведение правилам игры, уметь принимать на себя ту или иную роль. В будущем это поможет легко войти в роль ученика, который подчиняется определенным правилам поведения на уроке, перемене, в столовой.</w:t>
      </w:r>
    </w:p>
    <w:p w:rsidR="00831143" w:rsidRPr="00831143" w:rsidRDefault="00831143" w:rsidP="0089314F">
      <w:pPr>
        <w:numPr>
          <w:ilvl w:val="0"/>
          <w:numId w:val="3"/>
        </w:numPr>
        <w:tabs>
          <w:tab w:val="clear" w:pos="720"/>
          <w:tab w:val="num" w:pos="0"/>
        </w:tabs>
        <w:spacing w:after="105" w:line="360" w:lineRule="atLeast"/>
        <w:ind w:left="-567" w:firstLine="0"/>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Аккуратно раскрашивать картинки цветными карандашами, не выходя за контур.</w:t>
      </w:r>
    </w:p>
    <w:p w:rsidR="00831143" w:rsidRPr="00831143" w:rsidRDefault="00831143" w:rsidP="00120521">
      <w:pPr>
        <w:numPr>
          <w:ilvl w:val="0"/>
          <w:numId w:val="3"/>
        </w:numPr>
        <w:tabs>
          <w:tab w:val="clear" w:pos="720"/>
          <w:tab w:val="left" w:pos="0"/>
        </w:tabs>
        <w:spacing w:after="105" w:line="360" w:lineRule="atLeast"/>
        <w:ind w:left="-567" w:firstLine="0"/>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Отгадывать загадки.</w:t>
      </w:r>
    </w:p>
    <w:p w:rsidR="00831143" w:rsidRPr="00831143" w:rsidRDefault="00831143" w:rsidP="0089314F">
      <w:pPr>
        <w:numPr>
          <w:ilvl w:val="0"/>
          <w:numId w:val="3"/>
        </w:numPr>
        <w:tabs>
          <w:tab w:val="clear" w:pos="720"/>
          <w:tab w:val="num" w:pos="0"/>
        </w:tabs>
        <w:spacing w:after="105" w:line="360" w:lineRule="atLeast"/>
        <w:ind w:left="-567" w:firstLine="0"/>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Классифицировать предметы по существенным признакам: что относится к предметам одежды, к посуде, мебели, транспорту и так далее.</w:t>
      </w:r>
    </w:p>
    <w:p w:rsidR="00831143" w:rsidRPr="00831143" w:rsidRDefault="00831143" w:rsidP="00120521">
      <w:pPr>
        <w:numPr>
          <w:ilvl w:val="0"/>
          <w:numId w:val="3"/>
        </w:numPr>
        <w:tabs>
          <w:tab w:val="clear" w:pos="720"/>
        </w:tabs>
        <w:spacing w:after="105" w:line="360" w:lineRule="atLeast"/>
        <w:ind w:left="-567" w:firstLine="0"/>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 xml:space="preserve">Слушать книги и отвечать на вопросы о </w:t>
      </w:r>
      <w:proofErr w:type="gramStart"/>
      <w:r w:rsidRPr="00831143">
        <w:rPr>
          <w:rFonts w:ascii="Times New Roman" w:eastAsia="Times New Roman" w:hAnsi="Times New Roman" w:cs="Times New Roman"/>
          <w:color w:val="262626"/>
          <w:sz w:val="28"/>
          <w:szCs w:val="28"/>
          <w:lang w:eastAsia="ru-RU"/>
        </w:rPr>
        <w:t>прочитанном</w:t>
      </w:r>
      <w:proofErr w:type="gramEnd"/>
      <w:r w:rsidRPr="00831143">
        <w:rPr>
          <w:rFonts w:ascii="Times New Roman" w:eastAsia="Times New Roman" w:hAnsi="Times New Roman" w:cs="Times New Roman"/>
          <w:color w:val="262626"/>
          <w:sz w:val="28"/>
          <w:szCs w:val="28"/>
          <w:lang w:eastAsia="ru-RU"/>
        </w:rPr>
        <w:t>.</w:t>
      </w:r>
    </w:p>
    <w:p w:rsidR="00831143" w:rsidRPr="00831143" w:rsidRDefault="00831143" w:rsidP="0089314F">
      <w:pPr>
        <w:numPr>
          <w:ilvl w:val="0"/>
          <w:numId w:val="3"/>
        </w:numPr>
        <w:tabs>
          <w:tab w:val="clear" w:pos="720"/>
        </w:tabs>
        <w:spacing w:after="105" w:line="360" w:lineRule="atLeast"/>
        <w:ind w:left="-567" w:firstLine="0"/>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Рассказать о том, что прочитал в книге, увидел в мультфильме или что случилось на прогулке.</w:t>
      </w:r>
    </w:p>
    <w:p w:rsidR="00831143" w:rsidRPr="00831143" w:rsidRDefault="00831143" w:rsidP="0089314F">
      <w:pPr>
        <w:numPr>
          <w:ilvl w:val="0"/>
          <w:numId w:val="3"/>
        </w:numPr>
        <w:tabs>
          <w:tab w:val="clear" w:pos="720"/>
          <w:tab w:val="num" w:pos="0"/>
        </w:tabs>
        <w:spacing w:after="105" w:line="360" w:lineRule="atLeast"/>
        <w:ind w:left="-567" w:firstLine="0"/>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Составлять рассказ по картинке и по серии последовательных сюжетных картинок.</w:t>
      </w:r>
    </w:p>
    <w:p w:rsidR="00831143" w:rsidRPr="00831143" w:rsidRDefault="00831143" w:rsidP="00120521">
      <w:pPr>
        <w:numPr>
          <w:ilvl w:val="0"/>
          <w:numId w:val="3"/>
        </w:numPr>
        <w:tabs>
          <w:tab w:val="clear" w:pos="720"/>
          <w:tab w:val="num" w:pos="0"/>
        </w:tabs>
        <w:spacing w:after="105" w:line="360" w:lineRule="atLeast"/>
        <w:ind w:left="-567" w:firstLine="0"/>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Задавать вопросы и отвечать на вопросы.</w:t>
      </w:r>
    </w:p>
    <w:p w:rsidR="00831143" w:rsidRDefault="00831143" w:rsidP="00120521">
      <w:pPr>
        <w:numPr>
          <w:ilvl w:val="0"/>
          <w:numId w:val="3"/>
        </w:numPr>
        <w:tabs>
          <w:tab w:val="clear" w:pos="720"/>
          <w:tab w:val="num" w:pos="0"/>
        </w:tabs>
        <w:spacing w:after="105" w:line="360" w:lineRule="atLeast"/>
        <w:ind w:left="-567" w:firstLine="0"/>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t>Выделять звуки в словах.</w:t>
      </w:r>
    </w:p>
    <w:p w:rsidR="00AF3C69" w:rsidRPr="00CF6011" w:rsidRDefault="00831143" w:rsidP="00881C6A">
      <w:pPr>
        <w:shd w:val="clear" w:color="auto" w:fill="FFFFFF"/>
        <w:spacing w:after="210" w:line="360" w:lineRule="atLeast"/>
        <w:ind w:firstLine="708"/>
        <w:jc w:val="both"/>
        <w:textAlignment w:val="baseline"/>
        <w:rPr>
          <w:rFonts w:ascii="Times New Roman" w:eastAsia="Times New Roman" w:hAnsi="Times New Roman" w:cs="Times New Roman"/>
          <w:color w:val="262626"/>
          <w:sz w:val="28"/>
          <w:szCs w:val="28"/>
          <w:lang w:eastAsia="ru-RU"/>
        </w:rPr>
      </w:pPr>
      <w:r w:rsidRPr="00831143">
        <w:rPr>
          <w:rFonts w:ascii="Times New Roman" w:eastAsia="Times New Roman" w:hAnsi="Times New Roman" w:cs="Times New Roman"/>
          <w:color w:val="262626"/>
          <w:sz w:val="28"/>
          <w:szCs w:val="28"/>
          <w:lang w:eastAsia="ru-RU"/>
        </w:rPr>
        <w:lastRenderedPageBreak/>
        <w:t>Если ребенок умеет все это делать, то вы можете быть уверены, что он психологически готов к школе и сможет справиться с прог</w:t>
      </w:r>
      <w:r w:rsidR="00CF6011">
        <w:rPr>
          <w:rFonts w:ascii="Times New Roman" w:eastAsia="Times New Roman" w:hAnsi="Times New Roman" w:cs="Times New Roman"/>
          <w:color w:val="262626"/>
          <w:sz w:val="28"/>
          <w:szCs w:val="28"/>
          <w:lang w:eastAsia="ru-RU"/>
        </w:rPr>
        <w:t>раммой обучения в первом классе.</w:t>
      </w:r>
    </w:p>
    <w:p w:rsidR="003E64D0" w:rsidRDefault="003E64D0" w:rsidP="003E64D0">
      <w:pPr>
        <w:ind w:left="-567"/>
        <w:jc w:val="right"/>
        <w:rPr>
          <w:rFonts w:ascii="Times New Roman" w:hAnsi="Times New Roman" w:cs="Times New Roman"/>
          <w:sz w:val="28"/>
          <w:szCs w:val="28"/>
        </w:rPr>
      </w:pPr>
      <w:proofErr w:type="spellStart"/>
      <w:r>
        <w:rPr>
          <w:rFonts w:ascii="Times New Roman" w:hAnsi="Times New Roman" w:cs="Times New Roman"/>
          <w:sz w:val="28"/>
          <w:szCs w:val="28"/>
        </w:rPr>
        <w:t>Иваева</w:t>
      </w:r>
      <w:proofErr w:type="spellEnd"/>
      <w:r>
        <w:rPr>
          <w:rFonts w:ascii="Times New Roman" w:hAnsi="Times New Roman" w:cs="Times New Roman"/>
          <w:sz w:val="28"/>
          <w:szCs w:val="28"/>
        </w:rPr>
        <w:t xml:space="preserve"> Н.М.</w:t>
      </w:r>
    </w:p>
    <w:p w:rsidR="004636CF" w:rsidRDefault="004636CF" w:rsidP="00F86D88">
      <w:pPr>
        <w:ind w:left="-567"/>
        <w:jc w:val="both"/>
        <w:rPr>
          <w:rFonts w:ascii="Times New Roman" w:hAnsi="Times New Roman" w:cs="Times New Roman"/>
          <w:sz w:val="24"/>
          <w:szCs w:val="24"/>
        </w:rPr>
      </w:pPr>
    </w:p>
    <w:p w:rsidR="004636CF" w:rsidRPr="005B57A1" w:rsidRDefault="004636CF" w:rsidP="00F86D88">
      <w:pPr>
        <w:ind w:left="-567"/>
        <w:jc w:val="both"/>
        <w:rPr>
          <w:rFonts w:ascii="Times New Roman" w:hAnsi="Times New Roman" w:cs="Times New Roman"/>
          <w:sz w:val="28"/>
          <w:szCs w:val="28"/>
        </w:rPr>
      </w:pPr>
      <w:bookmarkStart w:id="0" w:name="_GoBack"/>
      <w:bookmarkEnd w:id="0"/>
    </w:p>
    <w:p w:rsidR="00F86D88" w:rsidRPr="005B57A1" w:rsidRDefault="003E64D0" w:rsidP="00F86D88">
      <w:pPr>
        <w:ind w:left="-567"/>
        <w:jc w:val="both"/>
        <w:rPr>
          <w:rFonts w:ascii="Times New Roman" w:hAnsi="Times New Roman" w:cs="Times New Roman"/>
          <w:sz w:val="28"/>
          <w:szCs w:val="28"/>
        </w:rPr>
      </w:pPr>
      <w:r w:rsidRPr="005B57A1">
        <w:rPr>
          <w:rFonts w:ascii="Times New Roman" w:hAnsi="Times New Roman" w:cs="Times New Roman"/>
          <w:sz w:val="28"/>
          <w:szCs w:val="28"/>
        </w:rPr>
        <w:t xml:space="preserve">Список </w:t>
      </w:r>
      <w:r w:rsidR="002C1793" w:rsidRPr="005B57A1">
        <w:rPr>
          <w:rFonts w:ascii="Times New Roman" w:hAnsi="Times New Roman" w:cs="Times New Roman"/>
          <w:sz w:val="28"/>
          <w:szCs w:val="28"/>
        </w:rPr>
        <w:t xml:space="preserve">  </w:t>
      </w:r>
      <w:r w:rsidRPr="005B57A1">
        <w:rPr>
          <w:rFonts w:ascii="Times New Roman" w:hAnsi="Times New Roman" w:cs="Times New Roman"/>
          <w:sz w:val="28"/>
          <w:szCs w:val="28"/>
        </w:rPr>
        <w:t>литературы:</w:t>
      </w:r>
      <w:r w:rsidR="00881C6A" w:rsidRPr="005B57A1">
        <w:rPr>
          <w:rFonts w:ascii="Times New Roman" w:hAnsi="Times New Roman" w:cs="Times New Roman"/>
          <w:sz w:val="28"/>
          <w:szCs w:val="28"/>
        </w:rPr>
        <w:t xml:space="preserve">      </w:t>
      </w:r>
    </w:p>
    <w:p w:rsidR="003E64D0" w:rsidRPr="005B57A1" w:rsidRDefault="00F86D88" w:rsidP="00F86D88">
      <w:pPr>
        <w:pStyle w:val="a3"/>
        <w:numPr>
          <w:ilvl w:val="0"/>
          <w:numId w:val="4"/>
        </w:numPr>
        <w:jc w:val="both"/>
        <w:rPr>
          <w:rFonts w:ascii="Times New Roman" w:hAnsi="Times New Roman" w:cs="Times New Roman"/>
          <w:sz w:val="28"/>
          <w:szCs w:val="28"/>
        </w:rPr>
      </w:pPr>
      <w:r w:rsidRPr="005B57A1">
        <w:rPr>
          <w:rFonts w:ascii="Times New Roman" w:hAnsi="Times New Roman" w:cs="Times New Roman"/>
          <w:color w:val="000000"/>
          <w:sz w:val="28"/>
          <w:szCs w:val="28"/>
          <w:shd w:val="clear" w:color="auto" w:fill="FFFFFF"/>
        </w:rPr>
        <w:t xml:space="preserve">Архипова И. А. Подготовка ребенка к школе. Книга для </w:t>
      </w:r>
      <w:proofErr w:type="gramStart"/>
      <w:r w:rsidRPr="005B57A1">
        <w:rPr>
          <w:rFonts w:ascii="Times New Roman" w:hAnsi="Times New Roman" w:cs="Times New Roman"/>
          <w:color w:val="000000"/>
          <w:sz w:val="28"/>
          <w:szCs w:val="28"/>
          <w:shd w:val="clear" w:color="auto" w:fill="FFFFFF"/>
        </w:rPr>
        <w:t>родителя</w:t>
      </w:r>
      <w:proofErr w:type="gramEnd"/>
      <w:r w:rsidRPr="005B57A1">
        <w:rPr>
          <w:rFonts w:ascii="Times New Roman" w:hAnsi="Times New Roman" w:cs="Times New Roman"/>
          <w:color w:val="000000"/>
          <w:sz w:val="28"/>
          <w:szCs w:val="28"/>
          <w:shd w:val="clear" w:color="auto" w:fill="FFFFFF"/>
        </w:rPr>
        <w:t xml:space="preserve"> будущего первоклассника. - Екатеринбург, У - Фактория-2006</w:t>
      </w:r>
    </w:p>
    <w:p w:rsidR="00574BC3" w:rsidRPr="005B57A1" w:rsidRDefault="00574BC3" w:rsidP="00F86D88">
      <w:pPr>
        <w:pStyle w:val="a3"/>
        <w:numPr>
          <w:ilvl w:val="0"/>
          <w:numId w:val="4"/>
        </w:numPr>
        <w:jc w:val="both"/>
        <w:rPr>
          <w:rFonts w:ascii="Times New Roman" w:hAnsi="Times New Roman" w:cs="Times New Roman"/>
          <w:sz w:val="28"/>
          <w:szCs w:val="28"/>
        </w:rPr>
      </w:pPr>
      <w:proofErr w:type="spellStart"/>
      <w:r w:rsidRPr="005B57A1">
        <w:rPr>
          <w:rFonts w:ascii="Times New Roman" w:hAnsi="Times New Roman" w:cs="Times New Roman"/>
          <w:color w:val="000000"/>
          <w:sz w:val="28"/>
          <w:szCs w:val="28"/>
          <w:shd w:val="clear" w:color="auto" w:fill="FFFFFF"/>
        </w:rPr>
        <w:t>Венгер</w:t>
      </w:r>
      <w:proofErr w:type="spellEnd"/>
      <w:r w:rsidRPr="005B57A1">
        <w:rPr>
          <w:rFonts w:ascii="Times New Roman" w:hAnsi="Times New Roman" w:cs="Times New Roman"/>
          <w:color w:val="000000"/>
          <w:sz w:val="28"/>
          <w:szCs w:val="28"/>
          <w:shd w:val="clear" w:color="auto" w:fill="FFFFFF"/>
        </w:rPr>
        <w:t xml:space="preserve"> А.Л. Готов ли ваш ребенок к школе. - М., 1994.</w:t>
      </w:r>
    </w:p>
    <w:p w:rsidR="003E64D0" w:rsidRPr="005B57A1" w:rsidRDefault="003E64D0" w:rsidP="003E64D0">
      <w:pPr>
        <w:pStyle w:val="a3"/>
        <w:numPr>
          <w:ilvl w:val="0"/>
          <w:numId w:val="4"/>
        </w:numPr>
        <w:jc w:val="both"/>
        <w:rPr>
          <w:rFonts w:ascii="Times New Roman" w:hAnsi="Times New Roman" w:cs="Times New Roman"/>
          <w:sz w:val="28"/>
          <w:szCs w:val="28"/>
        </w:rPr>
      </w:pPr>
      <w:r w:rsidRPr="005B57A1">
        <w:rPr>
          <w:rFonts w:ascii="Times New Roman" w:hAnsi="Times New Roman" w:cs="Times New Roman"/>
          <w:color w:val="000000"/>
          <w:sz w:val="28"/>
          <w:szCs w:val="28"/>
          <w:shd w:val="clear" w:color="auto" w:fill="FFFFFF"/>
        </w:rPr>
        <w:t>Выготский Л.С. Вопросы детской психологии. - М.: Смысл, 2011.</w:t>
      </w:r>
      <w:r w:rsidR="00881C6A" w:rsidRPr="005B57A1">
        <w:rPr>
          <w:rFonts w:ascii="Times New Roman" w:hAnsi="Times New Roman" w:cs="Times New Roman"/>
          <w:sz w:val="28"/>
          <w:szCs w:val="28"/>
        </w:rPr>
        <w:t xml:space="preserve">         </w:t>
      </w:r>
    </w:p>
    <w:p w:rsidR="003E64D0" w:rsidRPr="005B57A1" w:rsidRDefault="003E64D0" w:rsidP="003E64D0">
      <w:pPr>
        <w:pStyle w:val="a3"/>
        <w:numPr>
          <w:ilvl w:val="0"/>
          <w:numId w:val="4"/>
        </w:numPr>
        <w:jc w:val="both"/>
        <w:rPr>
          <w:rFonts w:ascii="Times New Roman" w:hAnsi="Times New Roman" w:cs="Times New Roman"/>
          <w:sz w:val="28"/>
          <w:szCs w:val="28"/>
        </w:rPr>
      </w:pPr>
      <w:proofErr w:type="spellStart"/>
      <w:r w:rsidRPr="005B57A1">
        <w:rPr>
          <w:rFonts w:ascii="Times New Roman" w:hAnsi="Times New Roman" w:cs="Times New Roman"/>
          <w:color w:val="000000"/>
          <w:sz w:val="28"/>
          <w:szCs w:val="28"/>
          <w:shd w:val="clear" w:color="auto" w:fill="FFFFFF"/>
        </w:rPr>
        <w:t>Вьюнова</w:t>
      </w:r>
      <w:proofErr w:type="spellEnd"/>
      <w:r w:rsidRPr="005B57A1">
        <w:rPr>
          <w:rFonts w:ascii="Times New Roman" w:hAnsi="Times New Roman" w:cs="Times New Roman"/>
          <w:color w:val="000000"/>
          <w:sz w:val="28"/>
          <w:szCs w:val="28"/>
          <w:shd w:val="clear" w:color="auto" w:fill="FFFFFF"/>
        </w:rPr>
        <w:t xml:space="preserve"> Н.И., Гайдар К.М., </w:t>
      </w:r>
      <w:proofErr w:type="spellStart"/>
      <w:r w:rsidRPr="005B57A1">
        <w:rPr>
          <w:rFonts w:ascii="Times New Roman" w:hAnsi="Times New Roman" w:cs="Times New Roman"/>
          <w:color w:val="000000"/>
          <w:sz w:val="28"/>
          <w:szCs w:val="28"/>
          <w:shd w:val="clear" w:color="auto" w:fill="FFFFFF"/>
        </w:rPr>
        <w:t>Темнова</w:t>
      </w:r>
      <w:proofErr w:type="spellEnd"/>
      <w:r w:rsidRPr="005B57A1">
        <w:rPr>
          <w:rFonts w:ascii="Times New Roman" w:hAnsi="Times New Roman" w:cs="Times New Roman"/>
          <w:color w:val="000000"/>
          <w:sz w:val="28"/>
          <w:szCs w:val="28"/>
          <w:shd w:val="clear" w:color="auto" w:fill="FFFFFF"/>
        </w:rPr>
        <w:t xml:space="preserve"> Л.В. Психологическая готовность ребенка к обучению в школе. - 3-е изд. - М.: Академический проект, 2010.</w:t>
      </w:r>
    </w:p>
    <w:p w:rsidR="003E64D0" w:rsidRPr="005B57A1" w:rsidRDefault="003E64D0" w:rsidP="003E64D0">
      <w:pPr>
        <w:pStyle w:val="a3"/>
        <w:numPr>
          <w:ilvl w:val="0"/>
          <w:numId w:val="4"/>
        </w:numPr>
        <w:jc w:val="both"/>
        <w:rPr>
          <w:rFonts w:ascii="Times New Roman" w:hAnsi="Times New Roman" w:cs="Times New Roman"/>
          <w:sz w:val="28"/>
          <w:szCs w:val="28"/>
        </w:rPr>
      </w:pPr>
      <w:proofErr w:type="spellStart"/>
      <w:r w:rsidRPr="005B57A1">
        <w:rPr>
          <w:rFonts w:ascii="Times New Roman" w:hAnsi="Times New Roman" w:cs="Times New Roman"/>
          <w:sz w:val="28"/>
          <w:szCs w:val="28"/>
        </w:rPr>
        <w:t>Гуткина</w:t>
      </w:r>
      <w:proofErr w:type="spellEnd"/>
      <w:r w:rsidRPr="005B57A1">
        <w:rPr>
          <w:rFonts w:ascii="Times New Roman" w:hAnsi="Times New Roman" w:cs="Times New Roman"/>
          <w:sz w:val="28"/>
          <w:szCs w:val="28"/>
        </w:rPr>
        <w:t xml:space="preserve"> Н.И. Психологическая готовность к школе. - 3-е изд. - М.: Академический Проект, 2000.</w:t>
      </w:r>
    </w:p>
    <w:p w:rsidR="002C1793" w:rsidRPr="005B57A1" w:rsidRDefault="00F86D88" w:rsidP="003E64D0">
      <w:pPr>
        <w:pStyle w:val="a3"/>
        <w:numPr>
          <w:ilvl w:val="0"/>
          <w:numId w:val="4"/>
        </w:numPr>
        <w:jc w:val="both"/>
        <w:rPr>
          <w:rFonts w:ascii="Times New Roman" w:hAnsi="Times New Roman" w:cs="Times New Roman"/>
          <w:sz w:val="28"/>
          <w:szCs w:val="28"/>
        </w:rPr>
      </w:pPr>
      <w:r w:rsidRPr="005B57A1">
        <w:rPr>
          <w:rFonts w:ascii="Times New Roman" w:hAnsi="Times New Roman" w:cs="Times New Roman"/>
          <w:color w:val="000000"/>
          <w:sz w:val="28"/>
          <w:szCs w:val="28"/>
          <w:shd w:val="clear" w:color="auto" w:fill="FFFFFF"/>
        </w:rPr>
        <w:t>Солдатов Д.В. Динамика мотивов у детей старшего дошкольного возраста // Психолог в детском саду. - 2001. - № 3-4. </w:t>
      </w:r>
    </w:p>
    <w:p w:rsidR="00F86D88" w:rsidRPr="005B57A1" w:rsidRDefault="00F86D88" w:rsidP="00F86D88">
      <w:pPr>
        <w:pStyle w:val="a3"/>
        <w:ind w:left="-207"/>
        <w:jc w:val="both"/>
        <w:rPr>
          <w:rFonts w:ascii="Times New Roman" w:hAnsi="Times New Roman" w:cs="Times New Roman"/>
          <w:sz w:val="28"/>
          <w:szCs w:val="28"/>
        </w:rPr>
      </w:pPr>
    </w:p>
    <w:p w:rsidR="00AF3C69" w:rsidRPr="00120521" w:rsidRDefault="00881C6A" w:rsidP="00881C6A">
      <w:pPr>
        <w:ind w:left="-567"/>
        <w:jc w:val="right"/>
        <w:rPr>
          <w:rFonts w:ascii="Times New Roman" w:hAnsi="Times New Roman" w:cs="Times New Roman"/>
          <w:sz w:val="28"/>
          <w:szCs w:val="28"/>
        </w:rPr>
      </w:pPr>
      <w:r>
        <w:rPr>
          <w:rFonts w:ascii="Times New Roman" w:hAnsi="Times New Roman" w:cs="Times New Roman"/>
          <w:sz w:val="28"/>
          <w:szCs w:val="28"/>
        </w:rPr>
        <w:t xml:space="preserve">  </w:t>
      </w:r>
    </w:p>
    <w:sectPr w:rsidR="00AF3C69" w:rsidRPr="00120521" w:rsidSect="004636CF">
      <w:pgSz w:w="11906" w:h="16838"/>
      <w:pgMar w:top="851" w:right="850"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E12"/>
    <w:multiLevelType w:val="hybridMultilevel"/>
    <w:tmpl w:val="236E8626"/>
    <w:lvl w:ilvl="0" w:tplc="1226C3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0E107B9"/>
    <w:multiLevelType w:val="hybridMultilevel"/>
    <w:tmpl w:val="0DF82918"/>
    <w:lvl w:ilvl="0" w:tplc="29E47E1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40D6032B"/>
    <w:multiLevelType w:val="hybridMultilevel"/>
    <w:tmpl w:val="E42C25CC"/>
    <w:lvl w:ilvl="0" w:tplc="5C1AE43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7E2F1BA2"/>
    <w:multiLevelType w:val="multilevel"/>
    <w:tmpl w:val="B870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69"/>
    <w:rsid w:val="00004811"/>
    <w:rsid w:val="000354A0"/>
    <w:rsid w:val="00045C4E"/>
    <w:rsid w:val="00050412"/>
    <w:rsid w:val="00054374"/>
    <w:rsid w:val="00071CD8"/>
    <w:rsid w:val="00072F3C"/>
    <w:rsid w:val="00083042"/>
    <w:rsid w:val="00084E7B"/>
    <w:rsid w:val="000A3584"/>
    <w:rsid w:val="000B29C9"/>
    <w:rsid w:val="000B2BB7"/>
    <w:rsid w:val="000B60B4"/>
    <w:rsid w:val="000C0473"/>
    <w:rsid w:val="000C72A2"/>
    <w:rsid w:val="000D1C25"/>
    <w:rsid w:val="000D21FF"/>
    <w:rsid w:val="000F7819"/>
    <w:rsid w:val="001016A5"/>
    <w:rsid w:val="00105FEB"/>
    <w:rsid w:val="00115BB7"/>
    <w:rsid w:val="00120521"/>
    <w:rsid w:val="00122D6C"/>
    <w:rsid w:val="00125FC9"/>
    <w:rsid w:val="0013583D"/>
    <w:rsid w:val="001359B4"/>
    <w:rsid w:val="00135D94"/>
    <w:rsid w:val="00141DF5"/>
    <w:rsid w:val="00145BD1"/>
    <w:rsid w:val="00147BA9"/>
    <w:rsid w:val="001659EA"/>
    <w:rsid w:val="00170CE7"/>
    <w:rsid w:val="00174563"/>
    <w:rsid w:val="00175219"/>
    <w:rsid w:val="00175CA8"/>
    <w:rsid w:val="00183F12"/>
    <w:rsid w:val="0018474E"/>
    <w:rsid w:val="00187572"/>
    <w:rsid w:val="001946CE"/>
    <w:rsid w:val="00195014"/>
    <w:rsid w:val="001A196A"/>
    <w:rsid w:val="001A27FC"/>
    <w:rsid w:val="001C4CB0"/>
    <w:rsid w:val="001D282C"/>
    <w:rsid w:val="001D5872"/>
    <w:rsid w:val="001F30D7"/>
    <w:rsid w:val="001F4E1F"/>
    <w:rsid w:val="0021056C"/>
    <w:rsid w:val="0022154A"/>
    <w:rsid w:val="0022368F"/>
    <w:rsid w:val="002304B3"/>
    <w:rsid w:val="00242973"/>
    <w:rsid w:val="00256EB8"/>
    <w:rsid w:val="002614DC"/>
    <w:rsid w:val="00265091"/>
    <w:rsid w:val="00284C73"/>
    <w:rsid w:val="0029468C"/>
    <w:rsid w:val="002C1793"/>
    <w:rsid w:val="002C4E5E"/>
    <w:rsid w:val="002D2900"/>
    <w:rsid w:val="002F3883"/>
    <w:rsid w:val="00300675"/>
    <w:rsid w:val="00306462"/>
    <w:rsid w:val="0030730A"/>
    <w:rsid w:val="00327B77"/>
    <w:rsid w:val="00332518"/>
    <w:rsid w:val="00333BDE"/>
    <w:rsid w:val="00346E55"/>
    <w:rsid w:val="0035262E"/>
    <w:rsid w:val="00362A9F"/>
    <w:rsid w:val="00373031"/>
    <w:rsid w:val="003A7088"/>
    <w:rsid w:val="003A765C"/>
    <w:rsid w:val="003C65CC"/>
    <w:rsid w:val="003E585A"/>
    <w:rsid w:val="003E64D0"/>
    <w:rsid w:val="003F39AC"/>
    <w:rsid w:val="00403D92"/>
    <w:rsid w:val="004114A4"/>
    <w:rsid w:val="0041374A"/>
    <w:rsid w:val="00414FF2"/>
    <w:rsid w:val="00415065"/>
    <w:rsid w:val="004276D1"/>
    <w:rsid w:val="004328A8"/>
    <w:rsid w:val="004636CF"/>
    <w:rsid w:val="00472892"/>
    <w:rsid w:val="00476F2C"/>
    <w:rsid w:val="00484DFE"/>
    <w:rsid w:val="004A60D5"/>
    <w:rsid w:val="004A725E"/>
    <w:rsid w:val="004C14AC"/>
    <w:rsid w:val="004C26BF"/>
    <w:rsid w:val="004D094D"/>
    <w:rsid w:val="004D1F56"/>
    <w:rsid w:val="005054FE"/>
    <w:rsid w:val="0051788C"/>
    <w:rsid w:val="005206DE"/>
    <w:rsid w:val="00526607"/>
    <w:rsid w:val="005301EC"/>
    <w:rsid w:val="005314B0"/>
    <w:rsid w:val="00545234"/>
    <w:rsid w:val="0055612C"/>
    <w:rsid w:val="0057386A"/>
    <w:rsid w:val="00574163"/>
    <w:rsid w:val="00574BC3"/>
    <w:rsid w:val="00574D9E"/>
    <w:rsid w:val="00580C9C"/>
    <w:rsid w:val="00585BEF"/>
    <w:rsid w:val="005A430F"/>
    <w:rsid w:val="005B3033"/>
    <w:rsid w:val="005B57A1"/>
    <w:rsid w:val="005C584A"/>
    <w:rsid w:val="005D3A89"/>
    <w:rsid w:val="005E295C"/>
    <w:rsid w:val="005F1D2A"/>
    <w:rsid w:val="005F6D64"/>
    <w:rsid w:val="006136C6"/>
    <w:rsid w:val="00625C82"/>
    <w:rsid w:val="00632002"/>
    <w:rsid w:val="00657235"/>
    <w:rsid w:val="00663395"/>
    <w:rsid w:val="00665E49"/>
    <w:rsid w:val="006704A6"/>
    <w:rsid w:val="00682DFC"/>
    <w:rsid w:val="00694AEE"/>
    <w:rsid w:val="006C375D"/>
    <w:rsid w:val="006E2D91"/>
    <w:rsid w:val="006E3572"/>
    <w:rsid w:val="00705D71"/>
    <w:rsid w:val="00710EA4"/>
    <w:rsid w:val="007570DB"/>
    <w:rsid w:val="0076188D"/>
    <w:rsid w:val="00775048"/>
    <w:rsid w:val="00775C61"/>
    <w:rsid w:val="00780FEE"/>
    <w:rsid w:val="00792AC6"/>
    <w:rsid w:val="00797E31"/>
    <w:rsid w:val="007A4E43"/>
    <w:rsid w:val="007A52BB"/>
    <w:rsid w:val="007A5ED9"/>
    <w:rsid w:val="007C05EE"/>
    <w:rsid w:val="007C4B5F"/>
    <w:rsid w:val="007D138B"/>
    <w:rsid w:val="007D5944"/>
    <w:rsid w:val="00825595"/>
    <w:rsid w:val="00831143"/>
    <w:rsid w:val="00831EAC"/>
    <w:rsid w:val="008348DF"/>
    <w:rsid w:val="00862BCC"/>
    <w:rsid w:val="008731C5"/>
    <w:rsid w:val="00877094"/>
    <w:rsid w:val="00881C6A"/>
    <w:rsid w:val="00892702"/>
    <w:rsid w:val="00892C2B"/>
    <w:rsid w:val="0089314F"/>
    <w:rsid w:val="008A4AAC"/>
    <w:rsid w:val="008C3580"/>
    <w:rsid w:val="008C4DC8"/>
    <w:rsid w:val="008D4DCB"/>
    <w:rsid w:val="008D6A62"/>
    <w:rsid w:val="008E1FA2"/>
    <w:rsid w:val="008E79F9"/>
    <w:rsid w:val="008F2855"/>
    <w:rsid w:val="00903928"/>
    <w:rsid w:val="00923D7D"/>
    <w:rsid w:val="009408DA"/>
    <w:rsid w:val="00943E01"/>
    <w:rsid w:val="009504F0"/>
    <w:rsid w:val="00950A6E"/>
    <w:rsid w:val="00951809"/>
    <w:rsid w:val="009525A4"/>
    <w:rsid w:val="00954752"/>
    <w:rsid w:val="009579D3"/>
    <w:rsid w:val="00966F62"/>
    <w:rsid w:val="00982D01"/>
    <w:rsid w:val="00985ED8"/>
    <w:rsid w:val="0099510A"/>
    <w:rsid w:val="009A042E"/>
    <w:rsid w:val="009A0A37"/>
    <w:rsid w:val="009B7026"/>
    <w:rsid w:val="009F71FD"/>
    <w:rsid w:val="00A01E8F"/>
    <w:rsid w:val="00A04761"/>
    <w:rsid w:val="00A07B4C"/>
    <w:rsid w:val="00A114B3"/>
    <w:rsid w:val="00A21473"/>
    <w:rsid w:val="00A25C21"/>
    <w:rsid w:val="00A310BD"/>
    <w:rsid w:val="00A31939"/>
    <w:rsid w:val="00A33799"/>
    <w:rsid w:val="00A405AD"/>
    <w:rsid w:val="00A43EA5"/>
    <w:rsid w:val="00A5622D"/>
    <w:rsid w:val="00A60719"/>
    <w:rsid w:val="00A62A53"/>
    <w:rsid w:val="00A75CB5"/>
    <w:rsid w:val="00A80208"/>
    <w:rsid w:val="00A84CD6"/>
    <w:rsid w:val="00A87DD5"/>
    <w:rsid w:val="00A9371B"/>
    <w:rsid w:val="00AA2084"/>
    <w:rsid w:val="00AA4553"/>
    <w:rsid w:val="00AA7C45"/>
    <w:rsid w:val="00AB6097"/>
    <w:rsid w:val="00AC3E04"/>
    <w:rsid w:val="00AD3038"/>
    <w:rsid w:val="00AD3328"/>
    <w:rsid w:val="00AD358F"/>
    <w:rsid w:val="00AD49C1"/>
    <w:rsid w:val="00AD5A63"/>
    <w:rsid w:val="00AF20D4"/>
    <w:rsid w:val="00AF3C69"/>
    <w:rsid w:val="00B04348"/>
    <w:rsid w:val="00B12B07"/>
    <w:rsid w:val="00B22179"/>
    <w:rsid w:val="00B3523D"/>
    <w:rsid w:val="00B3659F"/>
    <w:rsid w:val="00B403F6"/>
    <w:rsid w:val="00B417E0"/>
    <w:rsid w:val="00B470AF"/>
    <w:rsid w:val="00B510CD"/>
    <w:rsid w:val="00B532C0"/>
    <w:rsid w:val="00B749EF"/>
    <w:rsid w:val="00B8326D"/>
    <w:rsid w:val="00B838F3"/>
    <w:rsid w:val="00BA1C26"/>
    <w:rsid w:val="00BC0FAD"/>
    <w:rsid w:val="00BE3D15"/>
    <w:rsid w:val="00C10B94"/>
    <w:rsid w:val="00C13AFE"/>
    <w:rsid w:val="00C17FD6"/>
    <w:rsid w:val="00C23870"/>
    <w:rsid w:val="00C302EE"/>
    <w:rsid w:val="00C41F9F"/>
    <w:rsid w:val="00C53A05"/>
    <w:rsid w:val="00C74B24"/>
    <w:rsid w:val="00C752DA"/>
    <w:rsid w:val="00C9301F"/>
    <w:rsid w:val="00CB0DAC"/>
    <w:rsid w:val="00CE4E32"/>
    <w:rsid w:val="00CF6011"/>
    <w:rsid w:val="00D0608E"/>
    <w:rsid w:val="00D13932"/>
    <w:rsid w:val="00D335B0"/>
    <w:rsid w:val="00D42AEE"/>
    <w:rsid w:val="00D53D99"/>
    <w:rsid w:val="00D64CE0"/>
    <w:rsid w:val="00D663B1"/>
    <w:rsid w:val="00D77566"/>
    <w:rsid w:val="00D874A5"/>
    <w:rsid w:val="00D93B55"/>
    <w:rsid w:val="00DC536A"/>
    <w:rsid w:val="00DD3D39"/>
    <w:rsid w:val="00DD4D56"/>
    <w:rsid w:val="00E106CF"/>
    <w:rsid w:val="00E22E53"/>
    <w:rsid w:val="00E24AE4"/>
    <w:rsid w:val="00E3047F"/>
    <w:rsid w:val="00E34C5B"/>
    <w:rsid w:val="00E360E2"/>
    <w:rsid w:val="00E37BEC"/>
    <w:rsid w:val="00E4010A"/>
    <w:rsid w:val="00E843F2"/>
    <w:rsid w:val="00EA3A88"/>
    <w:rsid w:val="00EA651F"/>
    <w:rsid w:val="00EB1EAA"/>
    <w:rsid w:val="00EB48A6"/>
    <w:rsid w:val="00EC4F6E"/>
    <w:rsid w:val="00ED3C98"/>
    <w:rsid w:val="00EF43A4"/>
    <w:rsid w:val="00F2494D"/>
    <w:rsid w:val="00F55B88"/>
    <w:rsid w:val="00F65DB8"/>
    <w:rsid w:val="00F760F8"/>
    <w:rsid w:val="00F86D88"/>
    <w:rsid w:val="00F94C0D"/>
    <w:rsid w:val="00FA2315"/>
    <w:rsid w:val="00FD0383"/>
    <w:rsid w:val="00FD2CBA"/>
    <w:rsid w:val="00FF1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607"/>
    <w:pPr>
      <w:ind w:left="720"/>
      <w:contextualSpacing/>
    </w:pPr>
  </w:style>
  <w:style w:type="paragraph" w:styleId="a4">
    <w:name w:val="Normal (Web)"/>
    <w:basedOn w:val="a"/>
    <w:uiPriority w:val="99"/>
    <w:semiHidden/>
    <w:unhideWhenUsed/>
    <w:rsid w:val="0083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81C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1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607"/>
    <w:pPr>
      <w:ind w:left="720"/>
      <w:contextualSpacing/>
    </w:pPr>
  </w:style>
  <w:style w:type="paragraph" w:styleId="a4">
    <w:name w:val="Normal (Web)"/>
    <w:basedOn w:val="a"/>
    <w:uiPriority w:val="99"/>
    <w:semiHidden/>
    <w:unhideWhenUsed/>
    <w:rsid w:val="00831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81C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1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727880">
      <w:bodyDiv w:val="1"/>
      <w:marLeft w:val="0"/>
      <w:marRight w:val="0"/>
      <w:marTop w:val="0"/>
      <w:marBottom w:val="0"/>
      <w:divBdr>
        <w:top w:val="none" w:sz="0" w:space="0" w:color="auto"/>
        <w:left w:val="none" w:sz="0" w:space="0" w:color="auto"/>
        <w:bottom w:val="none" w:sz="0" w:space="0" w:color="auto"/>
        <w:right w:val="none" w:sz="0" w:space="0" w:color="auto"/>
      </w:divBdr>
    </w:div>
    <w:div w:id="137712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725</Words>
  <Characters>4134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17</cp:revision>
  <dcterms:created xsi:type="dcterms:W3CDTF">2019-04-17T09:19:00Z</dcterms:created>
  <dcterms:modified xsi:type="dcterms:W3CDTF">2019-04-17T17:05:00Z</dcterms:modified>
</cp:coreProperties>
</file>