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2E" w:rsidRPr="0030552E" w:rsidRDefault="0030552E" w:rsidP="0030552E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0552E">
        <w:rPr>
          <w:rStyle w:val="a4"/>
          <w:rFonts w:ascii="Times New Roman" w:hAnsi="Times New Roman" w:cs="Times New Roman"/>
          <w:color w:val="1D1D1D"/>
          <w:sz w:val="24"/>
          <w:szCs w:val="24"/>
          <w:bdr w:val="none" w:sz="0" w:space="0" w:color="auto" w:frame="1"/>
          <w:shd w:val="clear" w:color="auto" w:fill="FFFFFF"/>
        </w:rPr>
        <w:t xml:space="preserve">План мероприятий по проведению «Месячника безопасности» в муниципальном </w:t>
      </w:r>
      <w:r w:rsidRPr="0030552E">
        <w:rPr>
          <w:rStyle w:val="a4"/>
          <w:rFonts w:ascii="Times New Roman" w:hAnsi="Times New Roman" w:cs="Times New Roman"/>
          <w:color w:val="1D1D1D"/>
          <w:sz w:val="24"/>
          <w:szCs w:val="24"/>
          <w:bdr w:val="none" w:sz="0" w:space="0" w:color="auto" w:frame="1"/>
          <w:shd w:val="clear" w:color="auto" w:fill="FFFFFF"/>
        </w:rPr>
        <w:t>казен</w:t>
      </w:r>
      <w:r w:rsidRPr="0030552E">
        <w:rPr>
          <w:rStyle w:val="a4"/>
          <w:rFonts w:ascii="Times New Roman" w:hAnsi="Times New Roman" w:cs="Times New Roman"/>
          <w:color w:val="1D1D1D"/>
          <w:sz w:val="24"/>
          <w:szCs w:val="24"/>
          <w:bdr w:val="none" w:sz="0" w:space="0" w:color="auto" w:frame="1"/>
          <w:shd w:val="clear" w:color="auto" w:fill="FFFFFF"/>
        </w:rPr>
        <w:t>ном дошкольном образовательном учреждении</w:t>
      </w:r>
      <w:r w:rsidRPr="0030552E">
        <w:rPr>
          <w:rStyle w:val="a4"/>
          <w:rFonts w:ascii="Times New Roman" w:hAnsi="Times New Roman" w:cs="Times New Roman"/>
          <w:color w:val="1D1D1D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30552E">
        <w:rPr>
          <w:rStyle w:val="a4"/>
          <w:rFonts w:ascii="Times New Roman" w:hAnsi="Times New Roman" w:cs="Times New Roman"/>
          <w:color w:val="1D1D1D"/>
          <w:sz w:val="24"/>
          <w:szCs w:val="24"/>
          <w:bdr w:val="none" w:sz="0" w:space="0" w:color="auto" w:frame="1"/>
          <w:shd w:val="clear" w:color="auto" w:fill="FFFFFF"/>
        </w:rPr>
        <w:t>Бугалышский</w:t>
      </w:r>
      <w:proofErr w:type="spellEnd"/>
      <w:r w:rsidRPr="0030552E">
        <w:rPr>
          <w:rStyle w:val="a4"/>
          <w:rFonts w:ascii="Times New Roman" w:hAnsi="Times New Roman" w:cs="Times New Roman"/>
          <w:color w:val="1D1D1D"/>
          <w:sz w:val="24"/>
          <w:szCs w:val="24"/>
          <w:bdr w:val="none" w:sz="0" w:space="0" w:color="auto" w:frame="1"/>
          <w:shd w:val="clear" w:color="auto" w:fill="FFFFFF"/>
        </w:rPr>
        <w:t xml:space="preserve"> детский сад №2»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2110"/>
        <w:gridCol w:w="1717"/>
        <w:gridCol w:w="1985"/>
      </w:tblGrid>
      <w:tr w:rsidR="0030552E" w:rsidRPr="0030552E" w:rsidTr="003D259C">
        <w:tc>
          <w:tcPr>
            <w:tcW w:w="2978" w:type="dxa"/>
          </w:tcPr>
          <w:p w:rsidR="00047047" w:rsidRPr="0030552E" w:rsidRDefault="00047047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47047" w:rsidRPr="0030552E" w:rsidRDefault="00047047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047047" w:rsidRPr="0030552E" w:rsidRDefault="00047047" w:rsidP="0030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047" w:rsidRPr="0030552E" w:rsidRDefault="00047047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47047" w:rsidRPr="0030552E" w:rsidRDefault="00047047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047047" w:rsidRPr="0030552E" w:rsidRDefault="00047047" w:rsidP="0030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047047" w:rsidRPr="0030552E" w:rsidRDefault="00047047" w:rsidP="0030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717" w:type="dxa"/>
          </w:tcPr>
          <w:p w:rsidR="00047047" w:rsidRPr="0030552E" w:rsidRDefault="00047047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 их</w:t>
            </w:r>
          </w:p>
          <w:p w:rsidR="00047047" w:rsidRPr="0030552E" w:rsidRDefault="00047047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47047" w:rsidRPr="0030552E" w:rsidRDefault="00047047" w:rsidP="0030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7047" w:rsidRPr="0030552E" w:rsidRDefault="00047047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b/>
                <w:sz w:val="24"/>
                <w:szCs w:val="24"/>
              </w:rPr>
              <w:t>Где размещена</w:t>
            </w:r>
          </w:p>
          <w:p w:rsidR="00047047" w:rsidRPr="0030552E" w:rsidRDefault="00047047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</w:p>
          <w:p w:rsidR="00047047" w:rsidRPr="0030552E" w:rsidRDefault="00047047" w:rsidP="0030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55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мероприятии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Издание приказа по ДОУ о проведении «Месячника безопасности»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Разработка, утверждение и согласование плана по проведению «Месячника безопасности»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2110" w:type="dxa"/>
          </w:tcPr>
          <w:p w:rsidR="00163B59" w:rsidRPr="00163B59" w:rsidRDefault="00163B59" w:rsidP="00305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Заведующий</w:t>
            </w:r>
          </w:p>
          <w:p w:rsidR="00163B59" w:rsidRPr="00163B59" w:rsidRDefault="00163B59" w:rsidP="003055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163B59" w:rsidRPr="00163B59" w:rsidRDefault="00163B59" w:rsidP="003055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163B59" w:rsidRPr="0030552E" w:rsidTr="003D259C">
        <w:tc>
          <w:tcPr>
            <w:tcW w:w="2978" w:type="dxa"/>
          </w:tcPr>
          <w:p w:rsidR="00163B59" w:rsidRPr="00163B59" w:rsidRDefault="00163B59" w:rsidP="00305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Инструктаж по пожарной безопасности, охране труда и </w:t>
            </w:r>
            <w:proofErr w:type="spellStart"/>
            <w:r w:rsidRPr="00163B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антитеррирористической</w:t>
            </w:r>
            <w:proofErr w:type="spellEnd"/>
            <w:r w:rsidRPr="00163B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защищенности  с сотрудниками ДОУ</w:t>
            </w:r>
          </w:p>
          <w:p w:rsidR="00163B59" w:rsidRPr="00163B59" w:rsidRDefault="00163B59" w:rsidP="003055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 по работе с огнетушителем</w:t>
            </w:r>
          </w:p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110" w:type="dxa"/>
          </w:tcPr>
          <w:p w:rsidR="00163B59" w:rsidRPr="00163B59" w:rsidRDefault="00163B59" w:rsidP="003055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  <w:p w:rsidR="00163B59" w:rsidRPr="0030552E" w:rsidRDefault="00163B59" w:rsidP="0030552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305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Инженер </w:t>
            </w:r>
            <w:proofErr w:type="gramStart"/>
            <w:r w:rsidRPr="00305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по</w:t>
            </w:r>
            <w:proofErr w:type="gramEnd"/>
            <w:r w:rsidRPr="003055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 ОТ, Ответственный за антитеррор</w:t>
            </w:r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Сотрудники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</w:tcPr>
          <w:p w:rsidR="00163B59" w:rsidRPr="0030552E" w:rsidRDefault="0030552E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 передвижек по безопасности дорожного движения.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Оформление уголков в группах по пожарной безопасности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  <w:lang/>
              </w:rPr>
              <w:t>Инструктаж с воспитателями по охране жизни и здоровья детей, предупрежд</w:t>
            </w:r>
            <w:r w:rsidRPr="0030552E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30552E">
              <w:rPr>
                <w:rFonts w:ascii="Times New Roman" w:hAnsi="Times New Roman" w:cs="Times New Roman"/>
                <w:sz w:val="24"/>
                <w:szCs w:val="24"/>
                <w:lang/>
              </w:rPr>
              <w:t>нию детского травматизма на начало учебного года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  <w:lang/>
              </w:rPr>
              <w:t>Ответственный за ПДД,</w:t>
            </w:r>
          </w:p>
          <w:p w:rsidR="00163B59" w:rsidRPr="0030552E" w:rsidRDefault="00163B59" w:rsidP="00305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Инженер 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  <w:lang/>
              </w:rPr>
              <w:t>по</w:t>
            </w:r>
            <w:proofErr w:type="gramEnd"/>
            <w:r w:rsidRPr="0030552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ОТ</w:t>
            </w:r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Воспитатели, 14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 содержания уголков по ПДД и О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БЖ в гр</w:t>
            </w:r>
            <w:proofErr w:type="gramEnd"/>
            <w:r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уппах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2110" w:type="dxa"/>
          </w:tcPr>
          <w:p w:rsidR="00163B59" w:rsidRPr="00163B59" w:rsidRDefault="00163B59" w:rsidP="003055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Start"/>
            <w:r w:rsidRPr="0030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зав. по АХР</w:t>
            </w:r>
          </w:p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163B59" w:rsidRPr="0030552E" w:rsidRDefault="009833A3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30552E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Просмотр видеоролика о работе пожарных.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2110" w:type="dxa"/>
          </w:tcPr>
          <w:p w:rsidR="00163B59" w:rsidRPr="0030552E" w:rsidRDefault="009833A3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ст. групп</w:t>
            </w:r>
          </w:p>
        </w:tc>
        <w:tc>
          <w:tcPr>
            <w:tcW w:w="1717" w:type="dxa"/>
          </w:tcPr>
          <w:p w:rsidR="00163B59" w:rsidRPr="0030552E" w:rsidRDefault="009833A3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5-7 лет, 18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«Внимание, опасные предметы!»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</w:t>
            </w:r>
            <w:proofErr w:type="gramEnd"/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9833A3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З</w:t>
            </w:r>
            <w:r w:rsidR="0030552E"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аучивание стихотворений по темам безопасности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17" w:type="dxa"/>
          </w:tcPr>
          <w:p w:rsidR="00163B59" w:rsidRPr="0030552E" w:rsidRDefault="009833A3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5-7 лет, 10</w:t>
            </w:r>
            <w:r w:rsidR="00163B59"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30552E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Оформление тематической информации в родительских уголках «Безопасность дорожного движения», </w:t>
            </w:r>
            <w:r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«Антитеррористическая защищенность», «Пожарная безопасность», «День солидарности в борьбе с терроризмом»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0.08.2018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17" w:type="dxa"/>
          </w:tcPr>
          <w:p w:rsidR="00163B59" w:rsidRPr="0030552E" w:rsidRDefault="009833A3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30552E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Консультации родителям в папках-передвижках «Правила перевозки детей в транспорте», «Не оставляйте детей без присмотра!», «О пожарной безопасности»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  <w:r w:rsidR="0030552E" w:rsidRPr="00305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52E" w:rsidRPr="0030552E"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17" w:type="dxa"/>
          </w:tcPr>
          <w:p w:rsidR="00163B59" w:rsidRPr="0030552E" w:rsidRDefault="009833A3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5D6144" w:rsidRDefault="00163B59" w:rsidP="003055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НОД-прогулка</w:t>
            </w:r>
          </w:p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улицей». (4 группы)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17" w:type="dxa"/>
          </w:tcPr>
          <w:p w:rsidR="00163B59" w:rsidRPr="0030552E" w:rsidRDefault="009833A3" w:rsidP="009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3</w:t>
            </w:r>
            <w:r w:rsidR="00163B59"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-7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Просмотр мультфильмов о ПДД «Азбука безопасности»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17" w:type="dxa"/>
          </w:tcPr>
          <w:p w:rsidR="00163B59" w:rsidRPr="0030552E" w:rsidRDefault="009833A3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5-7 лет, 19</w:t>
            </w:r>
            <w:r w:rsidR="00163B59"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группа)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Ответственный за ПБ</w:t>
            </w:r>
            <w:proofErr w:type="gramEnd"/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proofErr w:type="spell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 группы,15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9833A3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Консультация для педагогов и родителей </w:t>
            </w:r>
            <w:r w:rsidRPr="009833A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«Формирование культуры </w:t>
            </w:r>
            <w:r w:rsidRPr="009833A3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здоровья у дошкольников</w:t>
            </w:r>
            <w:r w:rsidRPr="009833A3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показных учений по теме: «Эвакуация  воспитанников и персонала при угрозе возникновения ЧС» в ра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ках проведения дней безопасности»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, ответственный за ПБ</w:t>
            </w:r>
            <w:proofErr w:type="gramEnd"/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Дети, персонал, 90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портивный досуг «Безопасный город»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, инструктор по ф/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Дети  5-7 лет, 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Беседы, игры по теме «Дом без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опасности»</w:t>
            </w:r>
            <w:r w:rsidR="00983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(все группы)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групп,65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30552E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Выставка детских рисунков в группе и холлах МБДОУ: «Безопасная дорога»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83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833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9833A3">
              <w:rPr>
                <w:rFonts w:ascii="Times New Roman" w:hAnsi="Times New Roman" w:cs="Times New Roman"/>
                <w:sz w:val="24"/>
                <w:szCs w:val="24"/>
              </w:rPr>
              <w:t xml:space="preserve"> за ПДД</w:t>
            </w:r>
          </w:p>
        </w:tc>
        <w:tc>
          <w:tcPr>
            <w:tcW w:w="1717" w:type="dxa"/>
          </w:tcPr>
          <w:p w:rsidR="00163B59" w:rsidRPr="0030552E" w:rsidRDefault="009833A3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5-7 лет, 18</w:t>
            </w:r>
            <w:r w:rsidR="00163B59"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163B59" w:rsidRPr="0030552E" w:rsidTr="003D259C">
        <w:tc>
          <w:tcPr>
            <w:tcW w:w="2978" w:type="dxa"/>
          </w:tcPr>
          <w:p w:rsidR="0030552E" w:rsidRPr="0030552E" w:rsidRDefault="0030552E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Беседы с детьми по изучению правил безопасного поведения на улице и дома «Один дома» – организация игровых проблемных ситуаций;</w:t>
            </w:r>
          </w:p>
          <w:p w:rsidR="00163B59" w:rsidRPr="0030552E" w:rsidRDefault="0030552E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худ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итературы, рассматривание иллю</w:t>
            </w:r>
            <w:r w:rsidR="009833A3">
              <w:rPr>
                <w:rFonts w:ascii="Times New Roman" w:hAnsi="Times New Roman" w:cs="Times New Roman"/>
                <w:sz w:val="24"/>
                <w:szCs w:val="24"/>
              </w:rPr>
              <w:t xml:space="preserve">страций; </w:t>
            </w:r>
            <w:proofErr w:type="spellStart"/>
            <w:r w:rsidR="009833A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9833A3">
              <w:rPr>
                <w:rFonts w:ascii="Times New Roman" w:hAnsi="Times New Roman" w:cs="Times New Roman"/>
                <w:sz w:val="24"/>
                <w:szCs w:val="24"/>
              </w:rPr>
              <w:t>. игры и упражнения.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0552E"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.2018-18.09.2018 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17" w:type="dxa"/>
          </w:tcPr>
          <w:p w:rsidR="00163B59" w:rsidRPr="0030552E" w:rsidRDefault="00163B59" w:rsidP="0098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 w:rsidR="00983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-7 лет, </w:t>
            </w:r>
            <w:r w:rsidR="009833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30552E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Сюжетно-ролевая игра «Мы спасатели»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17" w:type="dxa"/>
          </w:tcPr>
          <w:p w:rsidR="00163B59" w:rsidRPr="0030552E" w:rsidRDefault="009833A3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5-7 лет, 18</w:t>
            </w:r>
            <w:bookmarkStart w:id="0" w:name="_GoBack"/>
            <w:bookmarkEnd w:id="0"/>
            <w:r w:rsidR="00163B59" w:rsidRPr="0030552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0552E" w:rsidRPr="0030552E" w:rsidTr="003D259C">
        <w:tc>
          <w:tcPr>
            <w:tcW w:w="2978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онсультация для педагогов на тему «Работа с родителями по те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ме «Безопасность детей в семье»</w:t>
            </w:r>
          </w:p>
        </w:tc>
        <w:tc>
          <w:tcPr>
            <w:tcW w:w="1559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2110" w:type="dxa"/>
          </w:tcPr>
          <w:p w:rsidR="00163B59" w:rsidRPr="0030552E" w:rsidRDefault="00163B59" w:rsidP="0030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717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Педагоги, 14 чел</w:t>
            </w:r>
          </w:p>
        </w:tc>
        <w:tc>
          <w:tcPr>
            <w:tcW w:w="1985" w:type="dxa"/>
          </w:tcPr>
          <w:p w:rsidR="00163B59" w:rsidRPr="0030552E" w:rsidRDefault="00163B59" w:rsidP="0030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Сайт д/</w:t>
            </w:r>
            <w:proofErr w:type="gramStart"/>
            <w:r w:rsidRPr="0030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855656" w:rsidRDefault="00855656"/>
    <w:sectPr w:rsidR="00855656" w:rsidSect="003055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AC"/>
    <w:rsid w:val="00047047"/>
    <w:rsid w:val="00163B59"/>
    <w:rsid w:val="001D1FAC"/>
    <w:rsid w:val="00250AE5"/>
    <w:rsid w:val="002F2345"/>
    <w:rsid w:val="0030552E"/>
    <w:rsid w:val="005D6144"/>
    <w:rsid w:val="00855656"/>
    <w:rsid w:val="009833A3"/>
    <w:rsid w:val="00A041A6"/>
    <w:rsid w:val="00F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2018-09-03T08:05:00Z</dcterms:created>
  <dcterms:modified xsi:type="dcterms:W3CDTF">2018-09-03T09:42:00Z</dcterms:modified>
</cp:coreProperties>
</file>